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Autospacing="0" w:afterAutospacing="0"/>
        <w:rPr>
          <w:rFonts w:hint="eastAsia" w:ascii="Times New Roman" w:hAnsi="Times New Roman" w:eastAsia="方正黑体_GBK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color w:val="auto"/>
          <w:kern w:val="2"/>
          <w:sz w:val="32"/>
          <w:szCs w:val="32"/>
        </w:rPr>
        <w:t>附件1</w:t>
      </w:r>
    </w:p>
    <w:p>
      <w:pPr>
        <w:spacing w:line="720" w:lineRule="exact"/>
        <w:jc w:val="center"/>
        <w:rPr>
          <w:rFonts w:hint="eastAsia" w:ascii="Times New Roman" w:hAnsi="Times New Roman" w:eastAsia="方正小标宋_GBK" w:cs="Times New Roman"/>
          <w:color w:val="auto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color w:val="auto"/>
          <w:sz w:val="36"/>
          <w:szCs w:val="36"/>
        </w:rPr>
        <w:t>四川省</w:t>
      </w:r>
      <w:r>
        <w:rPr>
          <w:rFonts w:hint="eastAsia" w:ascii="Times New Roman" w:hAnsi="Times New Roman" w:eastAsia="方正小标宋_GBK" w:cs="Times New Roman"/>
          <w:color w:val="auto"/>
          <w:sz w:val="36"/>
          <w:szCs w:val="36"/>
          <w:lang w:val="en-US" w:eastAsia="zh-CN"/>
        </w:rPr>
        <w:t>蜂业技术开发研究所</w:t>
      </w:r>
      <w:r>
        <w:rPr>
          <w:rFonts w:hint="eastAsia" w:ascii="Times New Roman" w:hAnsi="Times New Roman" w:eastAsia="方正小标宋_GBK" w:cs="Times New Roman"/>
          <w:color w:val="auto"/>
          <w:sz w:val="36"/>
          <w:szCs w:val="36"/>
        </w:rPr>
        <w:t>有限公司</w:t>
      </w:r>
    </w:p>
    <w:p>
      <w:pPr>
        <w:spacing w:line="720" w:lineRule="exact"/>
        <w:jc w:val="center"/>
        <w:rPr>
          <w:rFonts w:hint="eastAsia" w:ascii="Times New Roman" w:hAnsi="Times New Roman" w:eastAsia="方正小标宋_GBK" w:cs="Times New Roman"/>
          <w:color w:val="auto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color w:val="auto"/>
          <w:sz w:val="36"/>
          <w:szCs w:val="36"/>
        </w:rPr>
        <w:t>202</w:t>
      </w:r>
      <w:r>
        <w:rPr>
          <w:rFonts w:hint="eastAsia" w:ascii="Times New Roman" w:hAnsi="Times New Roman" w:eastAsia="方正小标宋_GBK" w:cs="Times New Roman"/>
          <w:color w:val="auto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方正小标宋_GBK" w:cs="Times New Roman"/>
          <w:color w:val="auto"/>
          <w:sz w:val="36"/>
          <w:szCs w:val="36"/>
        </w:rPr>
        <w:t>年</w:t>
      </w:r>
      <w:r>
        <w:rPr>
          <w:rFonts w:hint="eastAsia" w:ascii="Times New Roman" w:hAnsi="Times New Roman" w:eastAsia="方正小标宋_GBK" w:cs="Times New Roman"/>
          <w:color w:val="auto"/>
          <w:sz w:val="36"/>
          <w:szCs w:val="36"/>
          <w:lang w:val="en-US" w:eastAsia="zh-CN"/>
        </w:rPr>
        <w:t>比</w:t>
      </w:r>
      <w:r>
        <w:rPr>
          <w:rFonts w:hint="eastAsia" w:ascii="Times New Roman" w:hAnsi="Times New Roman" w:eastAsia="方正小标宋_GBK" w:cs="Times New Roman"/>
          <w:color w:val="auto"/>
          <w:sz w:val="36"/>
          <w:szCs w:val="36"/>
        </w:rPr>
        <w:t>选框架采购供应商报名表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2"/>
        <w:gridCol w:w="1018"/>
        <w:gridCol w:w="376"/>
        <w:gridCol w:w="1947"/>
        <w:gridCol w:w="3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0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参选单位名称</w:t>
            </w:r>
          </w:p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（加盖单位公章）</w:t>
            </w:r>
          </w:p>
        </w:tc>
        <w:tc>
          <w:tcPr>
            <w:tcW w:w="64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0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注册地址</w:t>
            </w:r>
          </w:p>
        </w:tc>
        <w:tc>
          <w:tcPr>
            <w:tcW w:w="64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0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成立时间</w:t>
            </w:r>
          </w:p>
        </w:tc>
        <w:tc>
          <w:tcPr>
            <w:tcW w:w="64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3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auto"/>
                <w:sz w:val="28"/>
                <w:szCs w:val="28"/>
              </w:rPr>
              <w:t>法定代表人信息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移动电话</w:t>
            </w:r>
          </w:p>
        </w:tc>
        <w:tc>
          <w:tcPr>
            <w:tcW w:w="40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748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3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auto"/>
                <w:sz w:val="28"/>
                <w:szCs w:val="28"/>
                <w:lang w:val="en-US" w:eastAsia="zh-CN"/>
              </w:rPr>
              <w:t>其他工作人员信息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移动电话</w:t>
            </w:r>
          </w:p>
        </w:tc>
        <w:tc>
          <w:tcPr>
            <w:tcW w:w="40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学历学位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职务</w:t>
            </w:r>
          </w:p>
        </w:tc>
        <w:tc>
          <w:tcPr>
            <w:tcW w:w="40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3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auto"/>
                <w:sz w:val="28"/>
                <w:szCs w:val="28"/>
                <w:lang w:val="en-US" w:eastAsia="zh-CN"/>
              </w:rPr>
              <w:t>产品报价情况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产品名称</w:t>
            </w:r>
          </w:p>
        </w:tc>
        <w:tc>
          <w:tcPr>
            <w:tcW w:w="748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4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4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4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4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3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auto"/>
                <w:sz w:val="28"/>
                <w:szCs w:val="28"/>
                <w:lang w:val="en-US" w:eastAsia="zh-CN"/>
              </w:rPr>
              <w:t>业绩证明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748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4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4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4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5NmYyYTM2M2VhZGJlNTYxZTQ1YjJiN2JmMTIzMTUifQ=="/>
  </w:docVars>
  <w:rsids>
    <w:rsidRoot w:val="771A2281"/>
    <w:rsid w:val="771A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4">
    <w:name w:val="Body Text First Indent 2"/>
    <w:basedOn w:val="2"/>
    <w:next w:val="1"/>
    <w:qFormat/>
    <w:uiPriority w:val="99"/>
    <w:pPr>
      <w:ind w:firstLine="420" w:firstLineChars="200"/>
    </w:p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2024-04-02T12:25:00Z</dcterms:created>
  <dc:creator>钟小哇。</dc:creator>
  <cp:lastModifiedBy>钟小哇。</cp:lastModifiedBy>
  <dcterms:modified xsi:type="dcterms:W3CDTF">2024-04-02T12:25:19Z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36CD27493ACB475AA7AD84F57EE156D5_11</vt:lpwstr>
  </property>
</Properties>
</file>